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FEE4" w14:textId="77777777" w:rsidR="00557F52" w:rsidRPr="00557F52" w:rsidRDefault="00557F52" w:rsidP="00557F52">
      <w:pPr>
        <w:rPr>
          <w:b/>
          <w:bCs/>
        </w:rPr>
      </w:pPr>
      <w:r w:rsidRPr="00557F52">
        <w:rPr>
          <w:b/>
          <w:bCs/>
        </w:rPr>
        <w:t>Studieovereenkomst</w:t>
      </w:r>
    </w:p>
    <w:p w14:paraId="22F76A70" w14:textId="77777777" w:rsidR="00557F52" w:rsidRDefault="00557F52" w:rsidP="00557F52">
      <w:r>
        <w:t>Partijen</w:t>
      </w:r>
    </w:p>
    <w:p w14:paraId="0D52CDC8" w14:textId="084CE0A3" w:rsidR="00557F52" w:rsidRDefault="00557F52" w:rsidP="00557F52">
      <w:r>
        <w:t>&lt;&lt;Werkgever&gt;&gt;, gevestigd te (&lt;&lt;postcode&gt;&gt;) &lt;&lt;plaatsnaam&gt;&gt;, vertegenwoordigd door de heer/mevrouw</w:t>
      </w:r>
      <w:r>
        <w:t xml:space="preserve"> </w:t>
      </w:r>
      <w:r>
        <w:t>&lt;&lt;naam&gt;&gt;, hierna te noemen de werkgever,</w:t>
      </w:r>
    </w:p>
    <w:p w14:paraId="3CAD1EEA" w14:textId="77777777" w:rsidR="00557F52" w:rsidRDefault="00557F52" w:rsidP="00557F52">
      <w:r>
        <w:t>en,</w:t>
      </w:r>
    </w:p>
    <w:p w14:paraId="6BBA79A4" w14:textId="5F1763DE" w:rsidR="00557F52" w:rsidRDefault="00557F52" w:rsidP="00557F52">
      <w:r>
        <w:t>De heer/mevrouw &lt;&lt;naam&gt;&gt;, geboren op &lt;&lt;geboortedatum&gt;&gt;, wonende te (&lt;&lt;postcode&gt;&gt;) &lt;&lt;plaatsnaam&gt;&gt; aan</w:t>
      </w:r>
      <w:r>
        <w:t xml:space="preserve"> </w:t>
      </w:r>
      <w:r>
        <w:t>de &lt;&lt;straatnaam&gt;&gt;, hierna te noemen de werknemer,</w:t>
      </w:r>
    </w:p>
    <w:p w14:paraId="6BD9846F" w14:textId="77777777" w:rsidR="00557F52" w:rsidRDefault="00557F52" w:rsidP="00557F52">
      <w:r>
        <w:t>Verklaren een studieovereenkomst te zijn aangegaan onder de navolgende voorwaarden:</w:t>
      </w:r>
    </w:p>
    <w:p w14:paraId="2DB29DE6" w14:textId="77777777" w:rsidR="00557F52" w:rsidRDefault="00557F52" w:rsidP="00557F52"/>
    <w:p w14:paraId="12BA79E8" w14:textId="56C70FB6" w:rsidR="00557F52" w:rsidRPr="00557F52" w:rsidRDefault="00557F52" w:rsidP="00557F52">
      <w:pPr>
        <w:rPr>
          <w:b/>
          <w:bCs/>
        </w:rPr>
      </w:pPr>
      <w:r w:rsidRPr="00557F52">
        <w:rPr>
          <w:b/>
          <w:bCs/>
        </w:rPr>
        <w:t>Artikel 1 Toekenning opleiding</w:t>
      </w:r>
    </w:p>
    <w:p w14:paraId="30204582" w14:textId="6FBCE64E" w:rsidR="00557F52" w:rsidRDefault="00557F52" w:rsidP="00557F52">
      <w:r>
        <w:t>De werkgever verstrekt aan de werknemer (on)betaald studieverlof en een tegemoetkoming in de studiekosten, voor de scholing van &lt;&lt;naam van de opleiding&gt;&gt;, met inachtneming van artikel 6.3 en artikel 6.4</w:t>
      </w:r>
      <w:r>
        <w:t xml:space="preserve"> </w:t>
      </w:r>
      <w:r>
        <w:t>van de cao.</w:t>
      </w:r>
    </w:p>
    <w:p w14:paraId="3CDC2C1B" w14:textId="77777777" w:rsidR="00557F52" w:rsidRDefault="00557F52" w:rsidP="00557F52"/>
    <w:p w14:paraId="611760AB" w14:textId="77777777" w:rsidR="00557F52" w:rsidRPr="00557F52" w:rsidRDefault="00557F52" w:rsidP="00557F52">
      <w:pPr>
        <w:rPr>
          <w:b/>
          <w:bCs/>
        </w:rPr>
      </w:pPr>
      <w:r w:rsidRPr="00557F52">
        <w:rPr>
          <w:b/>
          <w:bCs/>
        </w:rPr>
        <w:t>Artikel 2 Studieverlof</w:t>
      </w:r>
    </w:p>
    <w:p w14:paraId="01EBF356" w14:textId="00C908BA" w:rsidR="00557F52" w:rsidRDefault="00557F52" w:rsidP="00557F52">
      <w:r>
        <w:t>1. Aan de werknemer wordt &lt;&lt;aantal uren of halve dagen per week of maand/geen&gt;&gt; studieverlof</w:t>
      </w:r>
      <w:r>
        <w:t xml:space="preserve"> </w:t>
      </w:r>
      <w:r>
        <w:t>verleend voor de lessen die gedurende de normale werktijd moeten worden gevolgd, tenzij het belang</w:t>
      </w:r>
      <w:r>
        <w:t xml:space="preserve"> </w:t>
      </w:r>
      <w:r>
        <w:t>van de te verrichten werkzaamheden zich daartegen verzet.</w:t>
      </w:r>
    </w:p>
    <w:p w14:paraId="53E2E702" w14:textId="77777777" w:rsidR="00557F52" w:rsidRDefault="00557F52" w:rsidP="00557F52">
      <w:r>
        <w:t>2. Studieverlof wordt verleend op de dag waarop wordt deelgenomen aan een examen of tentamen.</w:t>
      </w:r>
    </w:p>
    <w:p w14:paraId="1F08DBCA" w14:textId="7E7FF6FD" w:rsidR="00557F52" w:rsidRDefault="00557F52" w:rsidP="00557F52">
      <w:r>
        <w:t>3. Aan werknemer wordt ter voorbereiding op een examen of tentamen &lt;&lt;aantal uren of halve dagen per</w:t>
      </w:r>
      <w:r>
        <w:t xml:space="preserve"> </w:t>
      </w:r>
      <w:r>
        <w:t>week/geen&gt;&gt; studieverlof verleend.</w:t>
      </w:r>
    </w:p>
    <w:p w14:paraId="2B19A81B" w14:textId="6594E5B1" w:rsidR="00557F52" w:rsidRDefault="00557F52" w:rsidP="00557F52">
      <w:r>
        <w:t>4. Indien de arbeidsduur (tijdelijk) afwijkt van de basisarbeidsduur wordt het verlof naar evenredigheid van</w:t>
      </w:r>
      <w:r>
        <w:t xml:space="preserve"> </w:t>
      </w:r>
      <w:r>
        <w:t>de omvang van het dienstverband aan de werknemer toegekend.</w:t>
      </w:r>
    </w:p>
    <w:p w14:paraId="1C3CA7FF" w14:textId="77777777" w:rsidR="00557F52" w:rsidRDefault="00557F52" w:rsidP="00557F52"/>
    <w:p w14:paraId="1252EF00" w14:textId="77777777" w:rsidR="00557F52" w:rsidRPr="00557F52" w:rsidRDefault="00557F52" w:rsidP="00557F52">
      <w:pPr>
        <w:rPr>
          <w:b/>
          <w:bCs/>
        </w:rPr>
      </w:pPr>
      <w:r w:rsidRPr="00557F52">
        <w:rPr>
          <w:b/>
          <w:bCs/>
        </w:rPr>
        <w:t>Artikel 3 Hoogte van de tegemoetkoming</w:t>
      </w:r>
    </w:p>
    <w:p w14:paraId="4032243E" w14:textId="7E52E83B" w:rsidR="00557F52" w:rsidRDefault="00557F52" w:rsidP="00557F52">
      <w:r>
        <w:t>1. De tegemoetkoming in de studiekosten bedraagt 100% van de cursus- en lesgelden, studiematerialen,</w:t>
      </w:r>
      <w:r>
        <w:t xml:space="preserve"> </w:t>
      </w:r>
      <w:r>
        <w:t>de examen- en diplomakosten en de aanschafkosten van het verplicht gestelde studiemateriaal.</w:t>
      </w:r>
    </w:p>
    <w:p w14:paraId="5EA5337E" w14:textId="5E059C4E" w:rsidR="00557F52" w:rsidRDefault="00557F52" w:rsidP="00557F52">
      <w:r>
        <w:t>2. Met de studie samenhangende reiskosten en verblijfskosten worden 100% vergoed.</w:t>
      </w:r>
    </w:p>
    <w:p w14:paraId="184A3ECB" w14:textId="77777777" w:rsidR="00557F52" w:rsidRDefault="00557F52" w:rsidP="00557F52"/>
    <w:p w14:paraId="02B541DE" w14:textId="77777777" w:rsidR="00557F52" w:rsidRPr="00557F52" w:rsidRDefault="00557F52" w:rsidP="00557F52">
      <w:pPr>
        <w:rPr>
          <w:b/>
          <w:bCs/>
        </w:rPr>
      </w:pPr>
      <w:r w:rsidRPr="00557F52">
        <w:rPr>
          <w:b/>
          <w:bCs/>
        </w:rPr>
        <w:t>Artikel 4 Terugbetalingsverplichting</w:t>
      </w:r>
    </w:p>
    <w:p w14:paraId="3DB6A03D" w14:textId="28DACA84" w:rsidR="00557F52" w:rsidRDefault="00557F52" w:rsidP="00557F52">
      <w:r>
        <w:t>1. De werkgever heeft het recht de door hem gedragen kosten in verband met de studie van de werknemer,</w:t>
      </w:r>
      <w:r>
        <w:t xml:space="preserve"> </w:t>
      </w:r>
      <w:r>
        <w:t>zoals omschreven in deze overeenkomst, van de werknemer terug te vorderen, indien:</w:t>
      </w:r>
    </w:p>
    <w:p w14:paraId="222E25A5" w14:textId="77777777" w:rsidR="00557F52" w:rsidRDefault="00557F52" w:rsidP="00557F52">
      <w:r>
        <w:t>- de arbeidsovereenkomst op verzoek van de werknemer wordt beëindigd of;</w:t>
      </w:r>
    </w:p>
    <w:p w14:paraId="0A3E4BBA" w14:textId="05DE05C3" w:rsidR="00557F52" w:rsidRDefault="00557F52" w:rsidP="00557F52">
      <w:r>
        <w:lastRenderedPageBreak/>
        <w:t>- het dienstverband op grond van een dringende reden zoals omschreven in artikel 677 boek 7 van het Burgerlijk Wetboek (ontslag op staande voet) wordt beëindigd of;</w:t>
      </w:r>
    </w:p>
    <w:p w14:paraId="7A229C55" w14:textId="7DF5765B" w:rsidR="00557F52" w:rsidRDefault="00557F52" w:rsidP="00557F52">
      <w:r>
        <w:t>- de scholing en/of opleiding niet met goed gevolg is afgesloten door omstandigheden die aan de</w:t>
      </w:r>
      <w:r>
        <w:t xml:space="preserve"> </w:t>
      </w:r>
      <w:r>
        <w:t>werknemer te wijten zijn; en mits</w:t>
      </w:r>
    </w:p>
    <w:p w14:paraId="1CD46377" w14:textId="77777777" w:rsidR="00557F52" w:rsidRDefault="00557F52" w:rsidP="00557F52">
      <w:r>
        <w:t>- de kosten van de opleiding meer bedragen dan € 1.000,-.</w:t>
      </w:r>
    </w:p>
    <w:p w14:paraId="795F31CD" w14:textId="19570BD7" w:rsidR="00557F52" w:rsidRDefault="00557F52" w:rsidP="00557F52">
      <w:r>
        <w:t>2. Voor iedere maand dat het dienstverband, na het voltooien of beëindigen van de studie, korter geduurd</w:t>
      </w:r>
      <w:r>
        <w:t xml:space="preserve"> </w:t>
      </w:r>
      <w:r>
        <w:t>heeft dan 24 maanden, dient 1/24-ste deel van de ingevolge artikel 3 toegekende tegemoetkoming te</w:t>
      </w:r>
      <w:r>
        <w:t xml:space="preserve"> </w:t>
      </w:r>
      <w:r>
        <w:t>worden terugbetaald.</w:t>
      </w:r>
    </w:p>
    <w:p w14:paraId="02B06919" w14:textId="77777777" w:rsidR="00557F52" w:rsidRDefault="00557F52" w:rsidP="00557F52"/>
    <w:p w14:paraId="5406732B" w14:textId="3B6DE9D5" w:rsidR="00557F52" w:rsidRDefault="00557F52" w:rsidP="00557F52">
      <w:r>
        <w:t>Aldus overeengekomen te &lt;&lt;plaatsnaam&gt;&gt; op &lt;&lt;datum&gt;&gt;,</w:t>
      </w:r>
    </w:p>
    <w:p w14:paraId="134596F5" w14:textId="77777777" w:rsidR="00557F52" w:rsidRDefault="00557F52" w:rsidP="00557F52"/>
    <w:p w14:paraId="69121DF6" w14:textId="24275070" w:rsidR="00557F52" w:rsidRDefault="00557F52" w:rsidP="00557F52">
      <w:r>
        <w:t>De werkgever,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De werknemer,</w:t>
      </w:r>
    </w:p>
    <w:sectPr w:rsidR="0055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52"/>
    <w:rsid w:val="005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38D6"/>
  <w15:chartTrackingRefBased/>
  <w15:docId w15:val="{386B46F8-AC5E-4127-8202-82C4ECFE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 Winkel</dc:creator>
  <cp:keywords/>
  <dc:description/>
  <cp:lastModifiedBy>Nieke Winkel</cp:lastModifiedBy>
  <cp:revision>1</cp:revision>
  <dcterms:created xsi:type="dcterms:W3CDTF">2022-08-30T13:41:00Z</dcterms:created>
  <dcterms:modified xsi:type="dcterms:W3CDTF">2022-08-30T13:44:00Z</dcterms:modified>
</cp:coreProperties>
</file>